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6f60c236b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ETV INVEST AS</w:t>
      </w:r>
    </w:p>
    <w:sectPr>
      <w:headerReference xmlns:r="http://schemas.openxmlformats.org/officeDocument/2006/relationships" w:type="default" r:id="Rf15a4a1d2a65494b"/>
      <w:footerReference xmlns:r="http://schemas.openxmlformats.org/officeDocument/2006/relationships" w:type="default" r:id="R0b1c07a506fd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ETV INVEST AS   ·   Org.nr 989 240 994   ·   Nestebyalléen 12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a4a1d2a65494b" /><Relationship Type="http://schemas.openxmlformats.org/officeDocument/2006/relationships/footer" Target="/word/footer1.xml" Id="R0b1c07a506fd41b2" /></Relationships>
</file>