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933e92ae7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8e0950f2da294d00"/>
      <w:footerReference xmlns:r="http://schemas.openxmlformats.org/officeDocument/2006/relationships" w:type="default" r:id="R15793f98c49b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950f2da294d00" /><Relationship Type="http://schemas.openxmlformats.org/officeDocument/2006/relationships/footer" Target="/word/footer1.xml" Id="R15793f98c49b4842" /></Relationships>
</file>