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ef6c9932d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HOLMSKOG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HOLMSKOG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6bef5725242c3"/>
      <w:footerReference xmlns:r="http://schemas.openxmlformats.org/officeDocument/2006/relationships" w:type="default" r:id="Rb5698e1f87ce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6bef5725242c3" /><Relationship Type="http://schemas.openxmlformats.org/officeDocument/2006/relationships/footer" Target="/word/footer1.xml" Id="Rb5698e1f87ce46be" /></Relationships>
</file>