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526c6dd9a4d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H-I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H-I INVEST AS</w:t>
      </w:r>
    </w:p>
    <w:sectPr>
      <w:headerReference xmlns:r="http://schemas.openxmlformats.org/officeDocument/2006/relationships" w:type="default" r:id="Ref5e32454c78472c"/>
      <w:footerReference xmlns:r="http://schemas.openxmlformats.org/officeDocument/2006/relationships" w:type="default" r:id="R1487b01bc732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H-I INVEST AS   ·   Org.nr 989 241 982   ·   Lakkegata 73   ·   0562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e32454c78472c" /><Relationship Type="http://schemas.openxmlformats.org/officeDocument/2006/relationships/footer" Target="/word/footer1.xml" Id="R1487b01bc732430a" /></Relationships>
</file>