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3969dd633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LAKRIS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LAKRIS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b12cce82244e2"/>
      <w:footerReference xmlns:r="http://schemas.openxmlformats.org/officeDocument/2006/relationships" w:type="default" r:id="R453a66054196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LAKRIS INVEST AS   ·   Org.nr 989 244 124   ·   c/o Inge Vaksvik, Kjøita 22C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b12cce82244e2" /><Relationship Type="http://schemas.openxmlformats.org/officeDocument/2006/relationships/footer" Target="/word/footer1.xml" Id="R453a660541964382" /></Relationships>
</file>