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2106a3c0a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ROTI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ROTI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f577915084579"/>
      <w:footerReference xmlns:r="http://schemas.openxmlformats.org/officeDocument/2006/relationships" w:type="default" r:id="R3584e652a887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ROTI UTVIKLING AS   ·   Org.nr 989 246 194   ·   Blomvegen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ROTI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f577915084579" /><Relationship Type="http://schemas.openxmlformats.org/officeDocument/2006/relationships/footer" Target="/word/footer1.xml" Id="R3584e652a8874cd1" /></Relationships>
</file>