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cfc55fa6d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54f265dd553f4ddd"/>
      <w:footerReference xmlns:r="http://schemas.openxmlformats.org/officeDocument/2006/relationships" w:type="default" r:id="Rf138b71cefd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265dd553f4ddd" /><Relationship Type="http://schemas.openxmlformats.org/officeDocument/2006/relationships/footer" Target="/word/footer1.xml" Id="Rf138b71cefdd4eed" /></Relationships>
</file>