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6d806458a47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c83694a73948bb"/>
      <w:footerReference xmlns:r="http://schemas.openxmlformats.org/officeDocument/2006/relationships" w:type="default" r:id="R8f7abcd100ab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 INVEST AS   ·   Org.nr 989 248 383   ·   c/o Reidar Eek, Kjærlighetsstien 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c83694a73948bb" /><Relationship Type="http://schemas.openxmlformats.org/officeDocument/2006/relationships/footer" Target="/word/footer1.xml" Id="R8f7abcd100ab4a42" /></Relationships>
</file>