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a6d67046ff41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EDSC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EDSC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0ed67e4f7e4b0b"/>
      <w:footerReference xmlns:r="http://schemas.openxmlformats.org/officeDocument/2006/relationships" w:type="default" r:id="R7295726fd11d4a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EDSC HOLDING AS   ·   Org.nr 989 248 790   ·   c/o Edgar Schriwer, Nystrandvegen 130   ·   3944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EDSC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0ed67e4f7e4b0b" /><Relationship Type="http://schemas.openxmlformats.org/officeDocument/2006/relationships/footer" Target="/word/footer1.xml" Id="R7295726fd11d4a61" /></Relationships>
</file>