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52464c6ace42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LIBERATI AS</w:t>
      </w:r>
    </w:p>
    <w:sectPr>
      <w:headerReference xmlns:r="http://schemas.openxmlformats.org/officeDocument/2006/relationships" w:type="default" r:id="R79ed277635254ce8"/>
      <w:footerReference xmlns:r="http://schemas.openxmlformats.org/officeDocument/2006/relationships" w:type="default" r:id="R84eecde3c55645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LIBERATI AS   ·   Org.nr 989 248 987   ·   Pershaugvegen 2   ·   2312 OTTESTAD   ·   kjell.korsgaarden@gmail.com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LIBERATI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ed277635254ce8" /><Relationship Type="http://schemas.openxmlformats.org/officeDocument/2006/relationships/footer" Target="/word/footer1.xml" Id="R84eecde3c55645b4" /></Relationships>
</file>