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dcdabd8fa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KRJ-INVEST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KRJ-INVEST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20216082474b0c"/>
      <w:footerReference xmlns:r="http://schemas.openxmlformats.org/officeDocument/2006/relationships" w:type="default" r:id="Re1764faa198a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KRJ-INVEST AS   ·   Org.nr 989 250 744   ·   Nedre Eigeland 9   ·   4520 LINDESNES   ·   kjell@krj-invest.no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0216082474b0c" /><Relationship Type="http://schemas.openxmlformats.org/officeDocument/2006/relationships/footer" Target="/word/footer1.xml" Id="Re1764faa198a405a" /></Relationships>
</file>