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2b670a71d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BJERKE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BJERKE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3e8c6352249c2"/>
      <w:footerReference xmlns:r="http://schemas.openxmlformats.org/officeDocument/2006/relationships" w:type="default" r:id="Rb83223a29864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BJERKE INVEST AS   ·   Org.nr 989 251 384   ·   Lachmanns vei 52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BJERKE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3e8c6352249c2" /><Relationship Type="http://schemas.openxmlformats.org/officeDocument/2006/relationships/footer" Target="/word/footer1.xml" Id="Rb83223a29864472b" /></Relationships>
</file>