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9580f536f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744d5d5722734244"/>
      <w:footerReference xmlns:r="http://schemas.openxmlformats.org/officeDocument/2006/relationships" w:type="default" r:id="R00f637fd27c6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d5d5722734244" /><Relationship Type="http://schemas.openxmlformats.org/officeDocument/2006/relationships/footer" Target="/word/footer1.xml" Id="R00f637fd27c6422b" /></Relationships>
</file>