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f477ef5b3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SVARTEPUTTEN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bace3b60068049ab"/>
      <w:footerReference xmlns:r="http://schemas.openxmlformats.org/officeDocument/2006/relationships" w:type="default" r:id="Rfbcb3c6dae5f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e3b60068049ab" /><Relationship Type="http://schemas.openxmlformats.org/officeDocument/2006/relationships/footer" Target="/word/footer1.xml" Id="Rfbcb3c6dae5f462b" /></Relationships>
</file>