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4ee89245d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e283e685d1314733"/>
      <w:footerReference xmlns:r="http://schemas.openxmlformats.org/officeDocument/2006/relationships" w:type="default" r:id="Rac6877b66712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3e685d1314733" /><Relationship Type="http://schemas.openxmlformats.org/officeDocument/2006/relationships/footer" Target="/word/footer1.xml" Id="Rac6877b667124900" /></Relationships>
</file>