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ee458e6a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ac6abbe449274915"/>
      <w:footerReference xmlns:r="http://schemas.openxmlformats.org/officeDocument/2006/relationships" w:type="default" r:id="R796c094a5b48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bbe449274915" /><Relationship Type="http://schemas.openxmlformats.org/officeDocument/2006/relationships/footer" Target="/word/footer1.xml" Id="R796c094a5b484753" /></Relationships>
</file>