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e451d3f1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caca266bd46a48c8"/>
      <w:footerReference xmlns:r="http://schemas.openxmlformats.org/officeDocument/2006/relationships" w:type="default" r:id="R1f8103e76a8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a266bd46a48c8" /><Relationship Type="http://schemas.openxmlformats.org/officeDocument/2006/relationships/footer" Target="/word/footer1.xml" Id="R1f8103e76a8d4262" /></Relationships>
</file>