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8330469c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HAFSTAD HOLDING AS</w:t>
      </w:r>
    </w:p>
    <w:sectPr>
      <w:headerReference xmlns:r="http://schemas.openxmlformats.org/officeDocument/2006/relationships" w:type="default" r:id="R4b98968e8cdb457f"/>
      <w:footerReference xmlns:r="http://schemas.openxmlformats.org/officeDocument/2006/relationships" w:type="default" r:id="R5235067f6e74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8968e8cdb457f" /><Relationship Type="http://schemas.openxmlformats.org/officeDocument/2006/relationships/footer" Target="/word/footer1.xml" Id="R5235067f6e74486f" /></Relationships>
</file>