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73ca40113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 ROSFJORD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 ROSFJORD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c963848764b76"/>
      <w:footerReference xmlns:r="http://schemas.openxmlformats.org/officeDocument/2006/relationships" w:type="default" r:id="Rad6eaf8e30bc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 ROSFJORD EIENDOM AS   ·   Org.nr 989 260 782   ·   Farsundsveien 202   ·   4580 LYNGDAL   ·   nrosfjord@hotmail.com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 ROSFJORD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c963848764b76" /><Relationship Type="http://schemas.openxmlformats.org/officeDocument/2006/relationships/footer" Target="/word/footer1.xml" Id="Rad6eaf8e30bc42b2" /></Relationships>
</file>