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aaf7daefb4b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KAIKANTEN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Ballstad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Ballstad,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KAIKANTEN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23dc5ca4574cb7"/>
      <w:footerReference xmlns:r="http://schemas.openxmlformats.org/officeDocument/2006/relationships" w:type="default" r:id="Rf74ebfedbaf3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KAIKANTEN INVEST AS   ·   Org.nr 989 264 370   ·   Ballstadlandet 200   ·   8373 BALLSTAD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KAIKANTEN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3dc5ca4574cb7" /><Relationship Type="http://schemas.openxmlformats.org/officeDocument/2006/relationships/footer" Target="/word/footer1.xml" Id="Rf74ebfedbaf34c47" /></Relationships>
</file>