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b4c08df25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2d4ec4638737482c"/>
      <w:footerReference xmlns:r="http://schemas.openxmlformats.org/officeDocument/2006/relationships" w:type="default" r:id="R2a5a3da967c7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ec4638737482c" /><Relationship Type="http://schemas.openxmlformats.org/officeDocument/2006/relationships/footer" Target="/word/footer1.xml" Id="R2a5a3da967c743fc" /></Relationships>
</file>