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d2e585688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9f61ace72540a5"/>
      <w:footerReference xmlns:r="http://schemas.openxmlformats.org/officeDocument/2006/relationships" w:type="default" r:id="Rce00c4dcce6e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SRU INVEST AS   ·   Org.nr 989 264 826   ·   c/o Ståle Ruud, Holsetgata 13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f61ace72540a5" /><Relationship Type="http://schemas.openxmlformats.org/officeDocument/2006/relationships/footer" Target="/word/footer1.xml" Id="Rce00c4dcce6e45a0" /></Relationships>
</file>