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805daedbe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c991bc0fbd9d4949"/>
      <w:footerReference xmlns:r="http://schemas.openxmlformats.org/officeDocument/2006/relationships" w:type="default" r:id="Re992e9d6e3dd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1bc0fbd9d4949" /><Relationship Type="http://schemas.openxmlformats.org/officeDocument/2006/relationships/footer" Target="/word/footer1.xml" Id="Re992e9d6e3dd44b1" /></Relationships>
</file>