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0b448ee4f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 VAAGA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 VAAGA AS</w:t>
      </w:r>
    </w:p>
    <w:sectPr>
      <w:headerReference xmlns:r="http://schemas.openxmlformats.org/officeDocument/2006/relationships" w:type="default" r:id="Rbeb748b21dbb422e"/>
      <w:footerReference xmlns:r="http://schemas.openxmlformats.org/officeDocument/2006/relationships" w:type="default" r:id="R7cf25aee5253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 VAAGA AS   ·   Org.nr 989 276 239   ·   Sakkastadvika 5   ·   5538 HAUGESUND   ·   inge@vaaga.com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 VAAGA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748b21dbb422e" /><Relationship Type="http://schemas.openxmlformats.org/officeDocument/2006/relationships/footer" Target="/word/footer1.xml" Id="R7cf25aee5253489b" /></Relationships>
</file>