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d52b05c30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NYGAARD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cafc4d47bc9f4790"/>
      <w:footerReference xmlns:r="http://schemas.openxmlformats.org/officeDocument/2006/relationships" w:type="default" r:id="R5b8465867715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c4d47bc9f4790" /><Relationship Type="http://schemas.openxmlformats.org/officeDocument/2006/relationships/footer" Target="/word/footer1.xml" Id="R5b84658677154b46" /></Relationships>
</file>