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b96f0f6fd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67dde7cbd4388"/>
      <w:footerReference xmlns:r="http://schemas.openxmlformats.org/officeDocument/2006/relationships" w:type="default" r:id="R308d4a776d8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67dde7cbd4388" /><Relationship Type="http://schemas.openxmlformats.org/officeDocument/2006/relationships/footer" Target="/word/footer1.xml" Id="R308d4a776d8342fb" /></Relationships>
</file>