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6bf30401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dcbd97d6cd0e4879"/>
      <w:footerReference xmlns:r="http://schemas.openxmlformats.org/officeDocument/2006/relationships" w:type="default" r:id="R20ad68328af8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d97d6cd0e4879" /><Relationship Type="http://schemas.openxmlformats.org/officeDocument/2006/relationships/footer" Target="/word/footer1.xml" Id="R20ad68328af848e7" /></Relationships>
</file>