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833845f97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9ccc4beafd61441f"/>
      <w:footerReference xmlns:r="http://schemas.openxmlformats.org/officeDocument/2006/relationships" w:type="default" r:id="Raf4b0c8e769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4beafd61441f" /><Relationship Type="http://schemas.openxmlformats.org/officeDocument/2006/relationships/footer" Target="/word/footer1.xml" Id="Raf4b0c8e76954c48" /></Relationships>
</file>