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25d7be489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1e328ecf1ff74aa3"/>
      <w:footerReference xmlns:r="http://schemas.openxmlformats.org/officeDocument/2006/relationships" w:type="default" r:id="Rd948ad4281a2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28ecf1ff74aa3" /><Relationship Type="http://schemas.openxmlformats.org/officeDocument/2006/relationships/footer" Target="/word/footer1.xml" Id="Rd948ad4281a24234" /></Relationships>
</file>