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5e99a10354d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SECURUS AS, org.nr 989 304 607,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281ee3c412e24498"/>
      <w:footerReference xmlns:r="http://schemas.openxmlformats.org/officeDocument/2006/relationships" w:type="default" r:id="R728782c4211f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1ee3c412e24498" /><Relationship Type="http://schemas.openxmlformats.org/officeDocument/2006/relationships/footer" Target="/word/footer1.xml" Id="R728782c4211f4299" /></Relationships>
</file>