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79517d085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PRS HOLDING AS</w:t>
      </w:r>
    </w:p>
    <w:sectPr>
      <w:headerReference xmlns:r="http://schemas.openxmlformats.org/officeDocument/2006/relationships" w:type="default" r:id="Rcbffc69ab7c3448d"/>
      <w:footerReference xmlns:r="http://schemas.openxmlformats.org/officeDocument/2006/relationships" w:type="default" r:id="Re7850a137f2b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PRS HOLDING AS   ·   Org.nr 989 316 206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fc69ab7c3448d" /><Relationship Type="http://schemas.openxmlformats.org/officeDocument/2006/relationships/footer" Target="/word/footer1.xml" Id="Re7850a137f2b42e2" /></Relationships>
</file>