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c3d3ba82c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WHITLOCK DIGERNES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WHITLOCK DIGERNES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8b6640b22456c"/>
      <w:footerReference xmlns:r="http://schemas.openxmlformats.org/officeDocument/2006/relationships" w:type="default" r:id="R22bbce640a1e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WHITLOCK DIGERNES INVEST AS   ·   Org.nr 989 360 957   ·   Nedre Bergsvingen 3   ·   7052 TRONDHEIM   ·   digernes@gmail.com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WHITLOCK DIGERNES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8b6640b22456c" /><Relationship Type="http://schemas.openxmlformats.org/officeDocument/2006/relationships/footer" Target="/word/footer1.xml" Id="R22bbce640a1e4cf0" /></Relationships>
</file>