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c7c808582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ALKYMI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ALKYMI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0e32dba5145d5"/>
      <w:footerReference xmlns:r="http://schemas.openxmlformats.org/officeDocument/2006/relationships" w:type="default" r:id="Re18939edb8fb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0e32dba5145d5" /><Relationship Type="http://schemas.openxmlformats.org/officeDocument/2006/relationships/footer" Target="/word/footer1.xml" Id="Re18939edb8fb4f18" /></Relationships>
</file>