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f59d34405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bf3ed21d52544fed"/>
      <w:footerReference xmlns:r="http://schemas.openxmlformats.org/officeDocument/2006/relationships" w:type="default" r:id="R857272bcc84a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ed21d52544fed" /><Relationship Type="http://schemas.openxmlformats.org/officeDocument/2006/relationships/footer" Target="/word/footer1.xml" Id="R857272bcc84a4c7e" /></Relationships>
</file>