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3210dcd3a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 VEDLIKEHOLD AS</w:t>
      </w:r>
    </w:p>
    <w:sectPr>
      <w:headerReference xmlns:r="http://schemas.openxmlformats.org/officeDocument/2006/relationships" w:type="default" r:id="Rcb5f670058ed4edf"/>
      <w:footerReference xmlns:r="http://schemas.openxmlformats.org/officeDocument/2006/relationships" w:type="default" r:id="R3e11a07717b3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VEDLIKEHOLD AS   ·   Org.nr 989 426 249   ·   Røssevika Industriområde   ·   4560 VANSE   ·   Tlf. 38 39 45 60   ·   post@bjorndalvedlikehold.no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f670058ed4edf" /><Relationship Type="http://schemas.openxmlformats.org/officeDocument/2006/relationships/footer" Target="/word/footer1.xml" Id="R3e11a07717b3443c" /></Relationships>
</file>