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97287a331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FINANS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FINANS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87d8b5f754910"/>
      <w:footerReference xmlns:r="http://schemas.openxmlformats.org/officeDocument/2006/relationships" w:type="default" r:id="Rb340fae9ad66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FINANS OSLO AS   ·   Org.nr 989 430 793   ·   Enebakkveien 302   ·   1188 OSLO   ·   ole@cityror.no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FINANS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87d8b5f754910" /><Relationship Type="http://schemas.openxmlformats.org/officeDocument/2006/relationships/footer" Target="/word/footer1.xml" Id="Rb340fae9ad664a38" /></Relationships>
</file>