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52ce31903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33bcbea11ff647e0"/>
      <w:footerReference xmlns:r="http://schemas.openxmlformats.org/officeDocument/2006/relationships" w:type="default" r:id="R905f176067c9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cbea11ff647e0" /><Relationship Type="http://schemas.openxmlformats.org/officeDocument/2006/relationships/footer" Target="/word/footer1.xml" Id="R905f176067c944f5" /></Relationships>
</file>