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b50e5a59bf4f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Gjerdrum,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HUSER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HUSER ENTREPRENØR AS</w:t>
      </w:r>
    </w:p>
    <w:sectPr>
      <w:headerReference xmlns:r="http://schemas.openxmlformats.org/officeDocument/2006/relationships" w:type="default" r:id="R7d885390475f4c86"/>
      <w:footerReference xmlns:r="http://schemas.openxmlformats.org/officeDocument/2006/relationships" w:type="default" r:id="R97787f5d206641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HUSER ENTREPRENØR AS   ·   Org.nr 989 490 923   ·   Gjerivegen 186   ·   2022 GJERDRUM   ·   post@huser.as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HUSER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885390475f4c86" /><Relationship Type="http://schemas.openxmlformats.org/officeDocument/2006/relationships/footer" Target="/word/footer1.xml" Id="R97787f5d2066412d" /></Relationships>
</file>