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15fd87700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HOVEDGT 52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HOVEDGT 52 AS</w:t>
      </w:r>
    </w:p>
    <w:sectPr>
      <w:headerReference xmlns:r="http://schemas.openxmlformats.org/officeDocument/2006/relationships" w:type="default" r:id="R39791e0df3cb4c78"/>
      <w:footerReference xmlns:r="http://schemas.openxmlformats.org/officeDocument/2006/relationships" w:type="default" r:id="R3798c647c9d5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91e0df3cb4c78" /><Relationship Type="http://schemas.openxmlformats.org/officeDocument/2006/relationships/footer" Target="/word/footer1.xml" Id="R3798c647c9d5417a" /></Relationships>
</file>