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f9388e1ca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PARTNERS HOLDING 5 AS</w:t>
      </w:r>
    </w:p>
    <w:sectPr>
      <w:headerReference xmlns:r="http://schemas.openxmlformats.org/officeDocument/2006/relationships" w:type="default" r:id="R8e483c37b6da4abe"/>
      <w:footerReference xmlns:r="http://schemas.openxmlformats.org/officeDocument/2006/relationships" w:type="default" r:id="R888d7faa1a4d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PARTNERS HOLDING 5 AS   ·   Org.nr 989 576 089   ·   Stjerneveien 15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PARTNERS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3c37b6da4abe" /><Relationship Type="http://schemas.openxmlformats.org/officeDocument/2006/relationships/footer" Target="/word/footer1.xml" Id="R888d7faa1a4d4d8e" /></Relationships>
</file>