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e8a7435a294b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Nesøya,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K9 INVEST AS</w:t>
      </w:r>
    </w:p>
    <w:sectPr>
      <w:headerReference xmlns:r="http://schemas.openxmlformats.org/officeDocument/2006/relationships" w:type="default" r:id="Rcc2e45e5238f403b"/>
      <w:footerReference xmlns:r="http://schemas.openxmlformats.org/officeDocument/2006/relationships" w:type="default" r:id="Ra3b6f46e1b264c0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K9 INVEST AS   ·   Org.nr 989 600 672   ·   c/o Arve Regland, Kjeksla 9A   ·   1397 NESØYA   ·   arve.regland@gmail.com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K9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2e45e5238f403b" /><Relationship Type="http://schemas.openxmlformats.org/officeDocument/2006/relationships/footer" Target="/word/footer1.xml" Id="Ra3b6f46e1b264c0b" /></Relationships>
</file>