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0e0b4a8b8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LUDENS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LUDENS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ade217d4741f9"/>
      <w:footerReference xmlns:r="http://schemas.openxmlformats.org/officeDocument/2006/relationships" w:type="default" r:id="R77c2dc5b5b754f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LUDENS AS   ·   Org.nr 989 656 759   ·   Bjerkealleen 40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LUDENS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ade217d4741f9" /><Relationship Type="http://schemas.openxmlformats.org/officeDocument/2006/relationships/footer" Target="/word/footer1.xml" Id="R77c2dc5b5b754f22" /></Relationships>
</file>