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63e1f62fc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2f961040f6c44c48"/>
      <w:footerReference xmlns:r="http://schemas.openxmlformats.org/officeDocument/2006/relationships" w:type="default" r:id="Recb8e98779e0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61040f6c44c48" /><Relationship Type="http://schemas.openxmlformats.org/officeDocument/2006/relationships/footer" Target="/word/footer1.xml" Id="Recb8e98779e0488b" /></Relationships>
</file>