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7234cff2a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aa7b4f5c2f6144fb"/>
      <w:footerReference xmlns:r="http://schemas.openxmlformats.org/officeDocument/2006/relationships" w:type="default" r:id="Rf9c4b5cf7ee6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b4f5c2f6144fb" /><Relationship Type="http://schemas.openxmlformats.org/officeDocument/2006/relationships/footer" Target="/word/footer1.xml" Id="Rf9c4b5cf7ee64e8f" /></Relationships>
</file>