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640a1497c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FRYDENFALCH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FRYDENFALCH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c8f2b8b034e3c"/>
      <w:footerReference xmlns:r="http://schemas.openxmlformats.org/officeDocument/2006/relationships" w:type="default" r:id="R7b0641acdd2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c8f2b8b034e3c" /><Relationship Type="http://schemas.openxmlformats.org/officeDocument/2006/relationships/footer" Target="/word/footer1.xml" Id="R7b0641acdd214e02" /></Relationships>
</file>