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1baf9fff3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514ad6763462d"/>
      <w:footerReference xmlns:r="http://schemas.openxmlformats.org/officeDocument/2006/relationships" w:type="default" r:id="Rfc15166defa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KULA INVEST AS   ·   Org.nr 989 758 098   ·   c/o Henrik Kulseng-Hanssen, Frognerseterveien 12   ·   0775 OSLO   ·   hkh@swedbank.no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514ad6763462d" /><Relationship Type="http://schemas.openxmlformats.org/officeDocument/2006/relationships/footer" Target="/word/footer1.xml" Id="Rfc15166defa24d42" /></Relationships>
</file>