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da3619231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HEIMDAL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c63acb7125f1494f"/>
      <w:footerReference xmlns:r="http://schemas.openxmlformats.org/officeDocument/2006/relationships" w:type="default" r:id="Rd89a3ea006e9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acb7125f1494f" /><Relationship Type="http://schemas.openxmlformats.org/officeDocument/2006/relationships/footer" Target="/word/footer1.xml" Id="Rd89a3ea006e946e0" /></Relationships>
</file>