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5ddb2cda0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02a394da94e9e"/>
      <w:footerReference xmlns:r="http://schemas.openxmlformats.org/officeDocument/2006/relationships" w:type="default" r:id="R9c17cf434e3a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BELE AS   ·   Org.nr 989 776 657   ·   v/Finn Jebsen,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2a394da94e9e" /><Relationship Type="http://schemas.openxmlformats.org/officeDocument/2006/relationships/footer" Target="/word/footer1.xml" Id="R9c17cf434e3a4a7a" /></Relationships>
</file>