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b591976cd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HARSTADBYGG ENTREPRENØR AS</w:t>
      </w:r>
    </w:p>
    <w:sectPr>
      <w:headerReference xmlns:r="http://schemas.openxmlformats.org/officeDocument/2006/relationships" w:type="default" r:id="R35d750a0e7b744ec"/>
      <w:footerReference xmlns:r="http://schemas.openxmlformats.org/officeDocument/2006/relationships" w:type="default" r:id="R01fdeb09f8d6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HARSTADBYGG ENTREPRENØR AS   ·   Org.nr 989 822 780   ·   Rødbergveien 35   ·   9409 HARSTAD   ·   Tlf. 77 01 90 50   ·   postmaster@harstadbygg.no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750a0e7b744ec" /><Relationship Type="http://schemas.openxmlformats.org/officeDocument/2006/relationships/footer" Target="/word/footer1.xml" Id="R01fdeb09f8d642be" /></Relationships>
</file>