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03ed8c1bc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KALLAND AS</w:t>
      </w:r>
    </w:p>
    <w:sectPr>
      <w:headerReference xmlns:r="http://schemas.openxmlformats.org/officeDocument/2006/relationships" w:type="default" r:id="R5539660efe43479f"/>
      <w:footerReference xmlns:r="http://schemas.openxmlformats.org/officeDocument/2006/relationships" w:type="default" r:id="R389f905c00cb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KALLAND AS   ·   Org.nr 989 864 882   ·   Kirkegata 190   ·   5525 HAUGESUND   ·   Tlf. 52 71 35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9660efe43479f" /><Relationship Type="http://schemas.openxmlformats.org/officeDocument/2006/relationships/footer" Target="/word/footer1.xml" Id="R389f905c00cb4cde" /></Relationships>
</file>